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2FBE50" w14:textId="77777777" w:rsidR="00AF15E3" w:rsidRPr="0058276E" w:rsidRDefault="00AF15E3" w:rsidP="00AF15E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Во исполнение </w:t>
      </w:r>
      <w:r w:rsidRPr="0058276E">
        <w:rPr>
          <w:rFonts w:ascii="Times New Roman" w:hAnsi="Times New Roman" w:cs="Times New Roman"/>
          <w:sz w:val="24"/>
          <w:szCs w:val="24"/>
        </w:rPr>
        <w:t>Приказ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58276E">
        <w:rPr>
          <w:rFonts w:ascii="Times New Roman" w:hAnsi="Times New Roman" w:cs="Times New Roman"/>
          <w:sz w:val="24"/>
          <w:szCs w:val="24"/>
        </w:rPr>
        <w:t xml:space="preserve"> МВД ПМР от 12 марта 2024 года № 103 «Об объявлении Решения Коллегии МВД ПМР от 6 февраля 2024 года»,</w:t>
      </w:r>
      <w:r>
        <w:rPr>
          <w:rFonts w:ascii="Times New Roman" w:hAnsi="Times New Roman" w:cs="Times New Roman"/>
          <w:sz w:val="24"/>
          <w:szCs w:val="24"/>
        </w:rPr>
        <w:t xml:space="preserve"> с целью </w:t>
      </w:r>
      <w:r w:rsidRPr="0058276E">
        <w:rPr>
          <w:rFonts w:ascii="Times New Roman" w:hAnsi="Times New Roman" w:cs="Times New Roman"/>
          <w:sz w:val="24"/>
          <w:szCs w:val="24"/>
        </w:rPr>
        <w:t>разработк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58276E">
        <w:rPr>
          <w:rFonts w:ascii="Times New Roman" w:hAnsi="Times New Roman" w:cs="Times New Roman"/>
          <w:sz w:val="24"/>
          <w:szCs w:val="24"/>
        </w:rPr>
        <w:t xml:space="preserve"> новой совместной обучающей программ</w:t>
      </w:r>
      <w:r>
        <w:rPr>
          <w:rFonts w:ascii="Times New Roman" w:hAnsi="Times New Roman" w:cs="Times New Roman"/>
          <w:sz w:val="24"/>
          <w:szCs w:val="24"/>
        </w:rPr>
        <w:t xml:space="preserve">ы </w:t>
      </w:r>
      <w:r w:rsidRPr="0058276E">
        <w:rPr>
          <w:rFonts w:ascii="Times New Roman" w:hAnsi="Times New Roman" w:cs="Times New Roman"/>
          <w:sz w:val="24"/>
          <w:szCs w:val="24"/>
        </w:rPr>
        <w:t xml:space="preserve">курсов повышения квалификации дознавателей, следователей и оперативных сотрудников, </w:t>
      </w:r>
      <w:r>
        <w:rPr>
          <w:rFonts w:ascii="Times New Roman" w:hAnsi="Times New Roman" w:cs="Times New Roman"/>
          <w:sz w:val="24"/>
          <w:szCs w:val="24"/>
        </w:rPr>
        <w:t xml:space="preserve">прошу Вас в кратчайшие сроки предоставить информацию за 2022-2023 годы по возбужденным уголовным делам, прекращенным делам и направленным в суд по следующим статьям </w:t>
      </w:r>
      <w:proofErr w:type="spellStart"/>
      <w:r w:rsidRPr="0058276E">
        <w:rPr>
          <w:rFonts w:ascii="Times New Roman" w:hAnsi="Times New Roman" w:cs="Times New Roman"/>
          <w:sz w:val="24"/>
          <w:szCs w:val="24"/>
        </w:rPr>
        <w:t>ст.ст</w:t>
      </w:r>
      <w:proofErr w:type="spellEnd"/>
      <w:r w:rsidRPr="0058276E">
        <w:rPr>
          <w:rFonts w:ascii="Times New Roman" w:hAnsi="Times New Roman" w:cs="Times New Roman"/>
          <w:sz w:val="24"/>
          <w:szCs w:val="24"/>
        </w:rPr>
        <w:t xml:space="preserve">. 155, 156, 161 </w:t>
      </w:r>
      <w:r>
        <w:rPr>
          <w:rFonts w:ascii="Times New Roman" w:hAnsi="Times New Roman" w:cs="Times New Roman"/>
          <w:sz w:val="24"/>
          <w:szCs w:val="24"/>
        </w:rPr>
        <w:t>УК ПМР соединенным в одно производство хотя-бы с одной из следующих статьей</w:t>
      </w:r>
      <w:r w:rsidRPr="0058276E">
        <w:rPr>
          <w:rFonts w:ascii="Times New Roman" w:hAnsi="Times New Roman" w:cs="Times New Roman"/>
          <w:sz w:val="24"/>
          <w:szCs w:val="24"/>
        </w:rPr>
        <w:t xml:space="preserve"> 281, 282, 288, 289 УК ПМР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14D4B2F1" w14:textId="77777777" w:rsidR="00E06A08" w:rsidRDefault="00E06A08"/>
    <w:sectPr w:rsidR="00E06A08" w:rsidSect="00AF15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6A08"/>
    <w:rsid w:val="00AF15E3"/>
    <w:rsid w:val="00E06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13856BA-FAE5-49E6-9622-42FFAE8A8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F15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472</Characters>
  <Application>Microsoft Office Word</Application>
  <DocSecurity>0</DocSecurity>
  <Lines>3</Lines>
  <Paragraphs>1</Paragraphs>
  <ScaleCrop>false</ScaleCrop>
  <Company/>
  <LinksUpToDate>false</LinksUpToDate>
  <CharactersWithSpaces>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2024-03-26T06:55:00Z</dcterms:created>
  <dcterms:modified xsi:type="dcterms:W3CDTF">2024-03-26T06:55:00Z</dcterms:modified>
</cp:coreProperties>
</file>